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38" w:rsidRDefault="007B7438" w:rsidP="007B7438">
      <w:r>
        <w:t>Som student ved BAS har du tilgang til skolebygget 24/7.</w:t>
      </w:r>
      <w:r>
        <w:br/>
        <w:t xml:space="preserve">Det betyr også at du må ta et ekstra ansvar hvis noe skjer og hvis for eksempel brannalarmen går. </w:t>
      </w:r>
    </w:p>
    <w:p w:rsidR="007B7438" w:rsidRDefault="007B7438" w:rsidP="007B7438"/>
    <w:p w:rsidR="007B7438" w:rsidRDefault="007B7438" w:rsidP="007B7438">
      <w:r>
        <w:t>For å gjøre deg trygg i denne rollen må alle studenter delta i obligatorisk brannvernopplæring.</w:t>
      </w:r>
    </w:p>
    <w:p w:rsidR="007B7438" w:rsidRDefault="007B7438" w:rsidP="007B7438">
      <w:r>
        <w:t xml:space="preserve">På kurset får du </w:t>
      </w:r>
      <w:r>
        <w:br/>
        <w:t>-gjennomgang av branninstruks (prosedyre ved brann/brannalarm)</w:t>
      </w:r>
      <w:r w:rsidR="002B3D17">
        <w:t xml:space="preserve">  SE UNDER</w:t>
      </w:r>
      <w:r>
        <w:br/>
        <w:t xml:space="preserve">-brannsikkerhet; </w:t>
      </w:r>
      <w:proofErr w:type="spellStart"/>
      <w:r>
        <w:t>rømningveier</w:t>
      </w:r>
      <w:proofErr w:type="spellEnd"/>
      <w:r>
        <w:t xml:space="preserve"> og slukkeutstyr</w:t>
      </w:r>
    </w:p>
    <w:p w:rsidR="007B7438" w:rsidRDefault="007B7438" w:rsidP="007B7438">
      <w:r>
        <w:t>-opplæring på brannsenstral</w:t>
      </w:r>
    </w:p>
    <w:p w:rsidR="007B7438" w:rsidRDefault="007B7438" w:rsidP="007B7438">
      <w:r>
        <w:t>-generelt om brannvern</w:t>
      </w:r>
    </w:p>
    <w:p w:rsidR="007B7438" w:rsidRDefault="007B7438" w:rsidP="007B7438"/>
    <w:p w:rsidR="007B7438" w:rsidRDefault="007B7438" w:rsidP="007B7438">
      <w:r>
        <w:t xml:space="preserve">Branninstruks og ansvar for sikkerhet (opplæring i brannvern) </w:t>
      </w:r>
      <w:r w:rsidR="002B3D17">
        <w:t xml:space="preserve">følger under. </w:t>
      </w:r>
    </w:p>
    <w:p w:rsidR="007B7438" w:rsidRDefault="007B7438" w:rsidP="007B7438">
      <w:r>
        <w:t xml:space="preserve">Trenger du et oppfriskningskurs, eller har spørsmål eller innspill vedrørende brannvern? Ta kontakt med vaktmester. </w:t>
      </w:r>
      <w:r w:rsidR="002B3D17">
        <w:t xml:space="preserve"> </w:t>
      </w:r>
    </w:p>
    <w:p w:rsidR="002B3D17" w:rsidRDefault="002B3D17" w:rsidP="007B7438"/>
    <w:p w:rsidR="006351A2" w:rsidRDefault="00E266E5"/>
    <w:p w:rsidR="007B7438" w:rsidRPr="00116921" w:rsidRDefault="007B7438" w:rsidP="002B3D1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b/>
          <w:bCs/>
          <w:sz w:val="24"/>
          <w:szCs w:val="20"/>
          <w:lang w:eastAsia="nb-NO"/>
        </w:rPr>
      </w:pPr>
      <w:r w:rsidRPr="00116921">
        <w:rPr>
          <w:rFonts w:ascii="Tahoma" w:eastAsia="Times New Roman" w:hAnsi="Tahoma" w:cs="Times New Roman"/>
          <w:b/>
          <w:bCs/>
          <w:sz w:val="24"/>
          <w:szCs w:val="20"/>
          <w:lang w:eastAsia="nb-NO"/>
        </w:rPr>
        <w:t>PROSEDYRE FOR BRANNVARSLING PÅ BAS</w:t>
      </w:r>
      <w:r w:rsidR="002B3D17">
        <w:rPr>
          <w:rFonts w:ascii="Tahoma" w:eastAsia="Times New Roman" w:hAnsi="Tahoma" w:cs="Times New Roman"/>
          <w:b/>
          <w:bCs/>
          <w:sz w:val="24"/>
          <w:szCs w:val="20"/>
          <w:lang w:eastAsia="nb-NO"/>
        </w:rPr>
        <w:t xml:space="preserve"> - </w:t>
      </w:r>
      <w:r w:rsidRPr="00116921">
        <w:rPr>
          <w:rFonts w:ascii="Tahoma" w:eastAsia="Times New Roman" w:hAnsi="Tahoma" w:cs="Times New Roman"/>
          <w:b/>
          <w:bCs/>
          <w:sz w:val="24"/>
          <w:szCs w:val="20"/>
          <w:lang w:eastAsia="nb-NO"/>
        </w:rPr>
        <w:t xml:space="preserve">for </w:t>
      </w:r>
      <w:r>
        <w:rPr>
          <w:rFonts w:ascii="Tahoma" w:eastAsia="Times New Roman" w:hAnsi="Tahoma" w:cs="Times New Roman"/>
          <w:b/>
          <w:bCs/>
          <w:sz w:val="24"/>
          <w:szCs w:val="20"/>
          <w:lang w:eastAsia="nb-NO"/>
        </w:rPr>
        <w:t>studenter</w:t>
      </w:r>
    </w:p>
    <w:p w:rsidR="007B7438" w:rsidRPr="00116921" w:rsidRDefault="007B7438" w:rsidP="002B3D1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Pr="002B3D17" w:rsidRDefault="007B7438" w:rsidP="002B3D1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</w:pPr>
      <w:r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 xml:space="preserve">Ved synlig brann/røyk ring: </w:t>
      </w:r>
      <w:proofErr w:type="gramStart"/>
      <w:r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>110</w:t>
      </w:r>
      <w:r w:rsidR="002B3D17"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 xml:space="preserve">  -</w:t>
      </w:r>
      <w:proofErr w:type="gramEnd"/>
      <w:r w:rsidR="002B3D17"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 xml:space="preserve"> </w:t>
      </w:r>
      <w:proofErr w:type="spellStart"/>
      <w:r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>Evakuér</w:t>
      </w:r>
      <w:proofErr w:type="spellEnd"/>
      <w:r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 xml:space="preserve"> bygget</w:t>
      </w:r>
      <w:r w:rsidR="002B3D17"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 xml:space="preserve"> - </w:t>
      </w:r>
      <w:r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>IKKE bruk heis</w:t>
      </w:r>
    </w:p>
    <w:p w:rsidR="007B7438" w:rsidRPr="00116921" w:rsidRDefault="007B7438" w:rsidP="002B3D1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Pr="00116921" w:rsidRDefault="007B7438" w:rsidP="007B7438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b/>
          <w:bCs/>
          <w:sz w:val="24"/>
          <w:szCs w:val="20"/>
          <w:lang w:val="nn-NO" w:eastAsia="nb-NO"/>
        </w:rPr>
      </w:pPr>
      <w:r>
        <w:rPr>
          <w:rFonts w:ascii="Tahoma" w:eastAsia="Times New Roman" w:hAnsi="Tahoma" w:cs="Times New Roman"/>
          <w:b/>
          <w:bCs/>
          <w:sz w:val="24"/>
          <w:szCs w:val="20"/>
          <w:lang w:val="nn-NO" w:eastAsia="nb-NO"/>
        </w:rPr>
        <w:t>Brannalarmen går:</w:t>
      </w:r>
    </w:p>
    <w:p w:rsidR="007B7438" w:rsidRPr="00116921" w:rsidRDefault="007B7438" w:rsidP="007B7438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Pr="00FD68D8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 w:rsidRPr="00FD68D8">
        <w:rPr>
          <w:rFonts w:ascii="Tahoma" w:eastAsia="Times New Roman" w:hAnsi="Tahoma" w:cs="Times New Roman"/>
          <w:sz w:val="24"/>
          <w:szCs w:val="20"/>
          <w:lang w:eastAsia="nb-NO"/>
        </w:rPr>
        <w:t xml:space="preserve">Gå til brannsentral i kantine. </w:t>
      </w:r>
    </w:p>
    <w:p w:rsidR="007B7438" w:rsidRDefault="007B7438" w:rsidP="007B743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Pr="00116921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Ring vaktselskap, </w:t>
      </w:r>
      <w:proofErr w:type="spellStart"/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>tlf</w:t>
      </w:r>
      <w:proofErr w:type="spellEnd"/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02580, og si at du sjekker.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 xml:space="preserve"> Passord: Svein. 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</w:t>
      </w:r>
    </w:p>
    <w:p w:rsidR="007B7438" w:rsidRDefault="007B7438" w:rsidP="007B7438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Pr="002B3D17" w:rsidRDefault="007B7438" w:rsidP="007B7438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8"/>
          <w:szCs w:val="20"/>
          <w:lang w:eastAsia="nb-NO"/>
        </w:rPr>
      </w:pPr>
    </w:p>
    <w:p w:rsidR="007B7438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Les av brannmelding. Sjekk i 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>hvilken etasje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det brenn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>er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>,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 xml:space="preserve"> og hvilken adresse som er utløst. Plan over etasjer med adresse på melder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heng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>er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på veggen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 xml:space="preserve"> inne i brannsentral.</w:t>
      </w:r>
    </w:p>
    <w:p w:rsidR="007B7438" w:rsidRDefault="007B7438" w:rsidP="007B743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</w:t>
      </w:r>
    </w:p>
    <w:p w:rsidR="007B7438" w:rsidRPr="00116921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>Informer vaktselskap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 xml:space="preserve"> om alarmen er utløst i et rom du ikke har tilgang til og vaktselskapet må rykke ut (administrasjon, bibliotek, vaktmesterkontor, lærerrom, teknisk rom)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. </w:t>
      </w:r>
    </w:p>
    <w:p w:rsidR="007B7438" w:rsidRPr="002B3D17" w:rsidRDefault="007B7438" w:rsidP="007B7438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10"/>
          <w:szCs w:val="20"/>
          <w:lang w:eastAsia="nb-NO"/>
        </w:rPr>
      </w:pPr>
    </w:p>
    <w:p w:rsidR="007B7438" w:rsidRPr="00116921" w:rsidRDefault="007B7438" w:rsidP="007B7438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>
        <w:rPr>
          <w:rFonts w:ascii="Tahoma" w:eastAsia="Times New Roman" w:hAnsi="Tahoma" w:cs="Times New Roman"/>
          <w:sz w:val="24"/>
          <w:szCs w:val="20"/>
          <w:lang w:eastAsia="nb-NO"/>
        </w:rPr>
        <w:t>Sjekk etasje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hvor brannmelder er utløst. 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br/>
      </w:r>
      <w:r>
        <w:rPr>
          <w:rFonts w:ascii="Tahoma" w:eastAsia="Times New Roman" w:hAnsi="Tahoma" w:cs="Times New Roman"/>
          <w:sz w:val="24"/>
          <w:szCs w:val="20"/>
          <w:lang w:eastAsia="nb-NO"/>
        </w:rPr>
        <w:tab/>
      </w:r>
      <w:r w:rsidRPr="00116921">
        <w:rPr>
          <w:rFonts w:ascii="Tahoma" w:eastAsia="Times New Roman" w:hAnsi="Tahoma" w:cs="Times New Roman"/>
          <w:b/>
          <w:sz w:val="24"/>
          <w:szCs w:val="20"/>
          <w:lang w:eastAsia="nb-NO"/>
        </w:rPr>
        <w:t>IKKE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 xml:space="preserve"> gå inn i rom med røykutvikling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br/>
      </w:r>
      <w:r>
        <w:rPr>
          <w:rFonts w:ascii="Tahoma" w:eastAsia="Times New Roman" w:hAnsi="Tahoma" w:cs="Times New Roman"/>
          <w:sz w:val="24"/>
          <w:szCs w:val="20"/>
          <w:lang w:eastAsia="nb-NO"/>
        </w:rPr>
        <w:tab/>
      </w:r>
      <w:r w:rsidRPr="003C00BD">
        <w:rPr>
          <w:rFonts w:ascii="Tahoma" w:eastAsia="Times New Roman" w:hAnsi="Tahoma" w:cs="Times New Roman"/>
          <w:b/>
          <w:sz w:val="24"/>
          <w:szCs w:val="20"/>
          <w:lang w:eastAsia="nb-NO"/>
        </w:rPr>
        <w:t>IKKE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 xml:space="preserve"> bruk heis</w:t>
      </w:r>
    </w:p>
    <w:p w:rsidR="007B7438" w:rsidRPr="003C00BD" w:rsidRDefault="007B7438" w:rsidP="007B743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Pr="002B3D17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</w:pPr>
      <w:r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 xml:space="preserve">Ved synlig brann/røyk ring 110. </w:t>
      </w:r>
      <w:proofErr w:type="spellStart"/>
      <w:r w:rsidRPr="002B3D17">
        <w:rPr>
          <w:rFonts w:ascii="Tahoma" w:eastAsia="Times New Roman" w:hAnsi="Tahoma" w:cs="Times New Roman"/>
          <w:b/>
          <w:color w:val="FF0000"/>
          <w:sz w:val="24"/>
          <w:szCs w:val="20"/>
          <w:lang w:eastAsia="nb-NO"/>
        </w:rPr>
        <w:t>Evakuér</w:t>
      </w:r>
      <w:proofErr w:type="spellEnd"/>
    </w:p>
    <w:p w:rsidR="007B7438" w:rsidRDefault="007B7438" w:rsidP="007B743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>
        <w:rPr>
          <w:rFonts w:ascii="Tahoma" w:eastAsia="Times New Roman" w:hAnsi="Tahoma" w:cs="Times New Roman"/>
          <w:sz w:val="24"/>
          <w:szCs w:val="20"/>
          <w:lang w:eastAsia="nb-NO"/>
        </w:rPr>
        <w:t>Lukk dører og vinduer for å begrense omfanget.</w:t>
      </w:r>
    </w:p>
    <w:p w:rsidR="007B7438" w:rsidRPr="002B3D17" w:rsidRDefault="002B3D17" w:rsidP="007B743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eastAsia="Times New Roman" w:hAnsi="Tahoma" w:cs="Times New Roman"/>
          <w:sz w:val="10"/>
          <w:szCs w:val="20"/>
          <w:lang w:eastAsia="nb-NO"/>
        </w:rPr>
      </w:pPr>
      <w:r>
        <w:rPr>
          <w:rFonts w:ascii="Tahoma" w:eastAsia="Times New Roman" w:hAnsi="Tahoma" w:cs="Times New Roman"/>
          <w:sz w:val="10"/>
          <w:szCs w:val="20"/>
          <w:lang w:eastAsia="nb-NO"/>
        </w:rPr>
        <w:br/>
      </w:r>
    </w:p>
    <w:p w:rsidR="007B7438" w:rsidRPr="00116921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>
        <w:rPr>
          <w:rFonts w:ascii="Tahoma" w:eastAsia="Times New Roman" w:hAnsi="Tahoma" w:cs="Times New Roman"/>
          <w:sz w:val="24"/>
          <w:szCs w:val="20"/>
          <w:lang w:eastAsia="nb-NO"/>
        </w:rPr>
        <w:t xml:space="preserve">Hvis mulig, bruk slukkeutstyr. Ikke utsett deg selv for fare. </w:t>
      </w:r>
      <w:r w:rsidRPr="003C00BD">
        <w:rPr>
          <w:rFonts w:ascii="Tahoma" w:eastAsia="Times New Roman" w:hAnsi="Tahoma" w:cs="Times New Roman"/>
          <w:sz w:val="24"/>
          <w:szCs w:val="20"/>
          <w:lang w:eastAsia="nb-NO"/>
        </w:rPr>
        <w:br/>
      </w:r>
    </w:p>
    <w:p w:rsidR="007B7438" w:rsidRPr="003C00BD" w:rsidRDefault="007B7438" w:rsidP="007B743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  <w:r w:rsidRPr="003C00BD">
        <w:rPr>
          <w:rFonts w:ascii="Tahoma" w:eastAsia="Times New Roman" w:hAnsi="Tahoma" w:cs="Times New Roman"/>
          <w:sz w:val="24"/>
          <w:szCs w:val="20"/>
          <w:lang w:eastAsia="nb-NO"/>
        </w:rPr>
        <w:t xml:space="preserve">Avstill alarmen 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t>hvis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brann er </w:t>
      </w:r>
      <w:r w:rsidRPr="00FD68D8">
        <w:rPr>
          <w:rFonts w:ascii="Tahoma" w:eastAsia="Times New Roman" w:hAnsi="Tahoma" w:cs="Times New Roman"/>
          <w:b/>
          <w:sz w:val="24"/>
          <w:szCs w:val="20"/>
          <w:lang w:eastAsia="nb-NO"/>
        </w:rPr>
        <w:t>avkreftet.</w:t>
      </w:r>
      <w:r w:rsidRPr="00116921">
        <w:rPr>
          <w:rFonts w:ascii="Tahoma" w:eastAsia="Times New Roman" w:hAnsi="Tahoma" w:cs="Times New Roman"/>
          <w:sz w:val="24"/>
          <w:szCs w:val="20"/>
          <w:lang w:eastAsia="nb-NO"/>
        </w:rPr>
        <w:t xml:space="preserve"> </w:t>
      </w:r>
      <w:r>
        <w:rPr>
          <w:rFonts w:ascii="Tahoma" w:eastAsia="Times New Roman" w:hAnsi="Tahoma" w:cs="Times New Roman"/>
          <w:sz w:val="24"/>
          <w:szCs w:val="20"/>
          <w:lang w:eastAsia="nb-NO"/>
        </w:rPr>
        <w:br/>
        <w:t>Avstilling av alarm: trykk rød knapp til alarmen slutter. Trykk så grønn knapp til du hører en pipelyd.</w:t>
      </w:r>
    </w:p>
    <w:p w:rsidR="007B7438" w:rsidRPr="00116921" w:rsidRDefault="007B7438" w:rsidP="007B743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eastAsia="Times New Roman" w:hAnsi="Tahoma" w:cs="Times New Roman"/>
          <w:sz w:val="24"/>
          <w:szCs w:val="20"/>
          <w:lang w:eastAsia="nb-NO"/>
        </w:rPr>
      </w:pPr>
    </w:p>
    <w:p w:rsidR="007B7438" w:rsidRDefault="007B7438"/>
    <w:p w:rsidR="007B7438" w:rsidRDefault="007B7438" w:rsidP="007B743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br/>
      </w:r>
      <w:r w:rsidR="002B3D17">
        <w:rPr>
          <w:rFonts w:ascii="Tahoma" w:hAnsi="Tahoma" w:cs="Tahoma"/>
          <w:b/>
          <w:sz w:val="28"/>
          <w:szCs w:val="28"/>
        </w:rPr>
        <w:t xml:space="preserve">ANSVAR FOR SIKKERHET </w:t>
      </w:r>
      <w:r w:rsidR="002B3D17">
        <w:rPr>
          <w:rFonts w:ascii="Tahoma" w:hAnsi="Tahoma" w:cs="Tahoma"/>
          <w:b/>
          <w:sz w:val="28"/>
          <w:szCs w:val="28"/>
        </w:rPr>
        <w:br/>
      </w:r>
      <w:r w:rsidR="002B3D17">
        <w:rPr>
          <w:rFonts w:ascii="Tahoma" w:hAnsi="Tahoma" w:cs="Tahoma"/>
          <w:b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t>Studenten skal til enhver tid være kjent med og ta ansvar for:</w:t>
      </w:r>
    </w:p>
    <w:p w:rsidR="007B7438" w:rsidRPr="00FF441C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Rømningsveier</w:t>
      </w:r>
    </w:p>
    <w:p w:rsidR="007B7438" w:rsidRDefault="007B7438" w:rsidP="007B743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-plassering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-At rømningsveier ikke blir blokkert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-Jevnlig kontrollere at rømningsveier fra eget område fungerer som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B3D17">
        <w:rPr>
          <w:rFonts w:ascii="Tahoma" w:hAnsi="Tahoma" w:cs="Tahoma"/>
        </w:rPr>
        <w:tab/>
        <w:t xml:space="preserve">  </w:t>
      </w:r>
      <w:bookmarkStart w:id="0" w:name="_GoBack"/>
      <w:bookmarkEnd w:id="0"/>
      <w:r>
        <w:rPr>
          <w:rFonts w:ascii="Tahoma" w:hAnsi="Tahoma" w:cs="Tahoma"/>
        </w:rPr>
        <w:t xml:space="preserve">forutsatt.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-ikke bruke heis ved evakuering</w:t>
      </w:r>
    </w:p>
    <w:p w:rsidR="007B7438" w:rsidRDefault="007B7438" w:rsidP="007B7438">
      <w:pPr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Slukkeutstyr</w:t>
      </w:r>
    </w:p>
    <w:p w:rsidR="007B7438" w:rsidRDefault="007B7438" w:rsidP="007B743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-plassering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-At brannslukkerutstyr ikke tildekkes/flyttes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-melde om defekt utstyr</w:t>
      </w:r>
      <w:r>
        <w:rPr>
          <w:rFonts w:ascii="Tahoma" w:hAnsi="Tahoma" w:cs="Tahoma"/>
        </w:rPr>
        <w:br/>
      </w: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Prosedyre for brannvarsling</w:t>
      </w:r>
    </w:p>
    <w:p w:rsidR="007B7438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Bygningens system for brannmelding, automatisk og manuell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Brannsenstral, herunder: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-nummer og passord til vaktselskap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-betjening; lese display, finne etasje (soner) og avstilling av alarm.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-håndtere feilmeldinger</w:t>
      </w:r>
    </w:p>
    <w:p w:rsidR="007B7438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Kontakte brannvernleder før det foretas innredningsendringer som kan påvirke tilgjengeligheten av rømningsveiene</w:t>
      </w:r>
    </w:p>
    <w:p w:rsidR="007B7438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Melde fra til brannvernleder om eventuelle feil og mangler som kan påvirke brannsikkerheten (hele bygningen).</w:t>
      </w:r>
    </w:p>
    <w:p w:rsidR="007B7438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Lagring av brannfarlige stoffer</w:t>
      </w:r>
    </w:p>
    <w:p w:rsidR="007B7438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Ikke utføre varmt arbeid. Ta kontakt med brannvernleder. </w:t>
      </w:r>
    </w:p>
    <w:p w:rsidR="007B7438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Ikke utføre elektriske installasjoner </w:t>
      </w:r>
    </w:p>
    <w:p w:rsidR="007B7438" w:rsidRDefault="007B7438" w:rsidP="007B7438">
      <w:pPr>
        <w:ind w:left="720"/>
        <w:rPr>
          <w:rFonts w:ascii="Tahoma" w:hAnsi="Tahoma" w:cs="Tahoma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Overholde røykeforbud.</w:t>
      </w:r>
    </w:p>
    <w:p w:rsidR="007B7438" w:rsidRDefault="007B7438" w:rsidP="007B7438">
      <w:pPr>
        <w:ind w:left="720"/>
        <w:rPr>
          <w:rFonts w:ascii="Tahoma" w:hAnsi="Tahoma" w:cs="Tahoma"/>
          <w:sz w:val="28"/>
          <w:szCs w:val="28"/>
        </w:rPr>
      </w:pPr>
    </w:p>
    <w:p w:rsidR="007B7438" w:rsidRDefault="007B7438" w:rsidP="007B743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Være kjent med samlingsplass (Kaien)</w:t>
      </w:r>
    </w:p>
    <w:p w:rsidR="007B7438" w:rsidRDefault="007B7438" w:rsidP="007B7438">
      <w:pPr>
        <w:ind w:left="360"/>
        <w:rPr>
          <w:rFonts w:ascii="Tahoma" w:hAnsi="Tahoma" w:cs="Tahoma"/>
          <w:sz w:val="28"/>
          <w:szCs w:val="28"/>
        </w:rPr>
      </w:pPr>
    </w:p>
    <w:p w:rsidR="007B7438" w:rsidRDefault="007B7438" w:rsidP="007B7438">
      <w:pPr>
        <w:ind w:left="360"/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 xml:space="preserve">Bergen </w:t>
      </w:r>
      <w:proofErr w:type="spellStart"/>
      <w:r>
        <w:rPr>
          <w:rFonts w:ascii="Tahoma" w:hAnsi="Tahoma" w:cs="Tahoma"/>
          <w:lang w:val="nn-NO"/>
        </w:rPr>
        <w:t>Arkitekthøgskole</w:t>
      </w:r>
      <w:proofErr w:type="spellEnd"/>
      <w:r>
        <w:rPr>
          <w:rFonts w:ascii="Tahoma" w:hAnsi="Tahoma" w:cs="Tahoma"/>
          <w:lang w:val="nn-NO"/>
        </w:rPr>
        <w:t xml:space="preserve"> </w:t>
      </w:r>
      <w:r>
        <w:rPr>
          <w:rFonts w:ascii="Tahoma" w:hAnsi="Tahoma" w:cs="Tahoma"/>
          <w:lang w:val="nn-NO"/>
        </w:rPr>
        <w:br/>
        <w:t>Isak Wiik (</w:t>
      </w:r>
      <w:proofErr w:type="spellStart"/>
      <w:r>
        <w:rPr>
          <w:rFonts w:ascii="Tahoma" w:hAnsi="Tahoma" w:cs="Tahoma"/>
          <w:lang w:val="nn-NO"/>
        </w:rPr>
        <w:t>Brannvernleder</w:t>
      </w:r>
      <w:proofErr w:type="spellEnd"/>
      <w:r>
        <w:rPr>
          <w:rFonts w:ascii="Tahoma" w:hAnsi="Tahoma" w:cs="Tahoma"/>
          <w:lang w:val="nn-NO"/>
        </w:rPr>
        <w:t>)</w:t>
      </w:r>
      <w:r>
        <w:rPr>
          <w:rFonts w:ascii="Tahoma" w:hAnsi="Tahoma" w:cs="Tahoma"/>
          <w:lang w:val="nn-NO"/>
        </w:rPr>
        <w:br/>
      </w:r>
    </w:p>
    <w:p w:rsidR="007B7438" w:rsidRDefault="007B7438" w:rsidP="007B7438">
      <w:pPr>
        <w:ind w:left="360"/>
        <w:rPr>
          <w:rFonts w:ascii="Tahoma" w:hAnsi="Tahoma" w:cs="Tahoma"/>
          <w:lang w:val="nn-NO"/>
        </w:rPr>
      </w:pPr>
    </w:p>
    <w:p w:rsidR="007B7438" w:rsidRPr="00D5324B" w:rsidRDefault="007B7438" w:rsidP="007B7438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sz w:val="28"/>
          <w:szCs w:val="28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 w:rsidRPr="00D5324B">
        <w:rPr>
          <w:rFonts w:ascii="Tahoma" w:hAnsi="Tahoma" w:cs="Tahoma"/>
          <w:lang w:val="en-GB"/>
        </w:rPr>
        <w:t>_________</w:t>
      </w:r>
      <w:r w:rsidRPr="00D5324B">
        <w:rPr>
          <w:rFonts w:ascii="Tahoma" w:hAnsi="Tahoma" w:cs="Tahoma"/>
          <w:lang w:val="en-GB"/>
        </w:rPr>
        <w:tab/>
      </w:r>
      <w:r w:rsidRPr="00D5324B">
        <w:rPr>
          <w:rFonts w:ascii="Tahoma" w:hAnsi="Tahoma" w:cs="Tahoma"/>
          <w:lang w:val="en-GB"/>
        </w:rPr>
        <w:tab/>
      </w:r>
      <w:r w:rsidRPr="00D5324B">
        <w:rPr>
          <w:rFonts w:ascii="Tahoma" w:hAnsi="Tahoma" w:cs="Tahoma"/>
          <w:lang w:val="en-GB"/>
        </w:rPr>
        <w:tab/>
      </w:r>
      <w:r w:rsidRPr="00D5324B">
        <w:rPr>
          <w:rFonts w:ascii="Tahoma" w:hAnsi="Tahoma" w:cs="Tahoma"/>
          <w:lang w:val="en-GB"/>
        </w:rPr>
        <w:tab/>
      </w:r>
      <w:r w:rsidRPr="00D5324B">
        <w:rPr>
          <w:rFonts w:ascii="Tahoma" w:hAnsi="Tahoma" w:cs="Tahoma"/>
          <w:lang w:val="en-GB"/>
        </w:rPr>
        <w:tab/>
      </w:r>
      <w:r w:rsidRPr="00D5324B">
        <w:rPr>
          <w:rFonts w:ascii="Tahoma" w:hAnsi="Tahoma" w:cs="Tahoma"/>
          <w:lang w:val="en-GB"/>
        </w:rPr>
        <w:tab/>
      </w:r>
      <w:r w:rsidRPr="00D5324B">
        <w:rPr>
          <w:rFonts w:ascii="Tahoma" w:hAnsi="Tahoma" w:cs="Tahoma"/>
          <w:lang w:val="en-GB"/>
        </w:rPr>
        <w:tab/>
        <w:t>___________________</w:t>
      </w:r>
    </w:p>
    <w:p w:rsidR="007B7438" w:rsidRPr="00D5324B" w:rsidRDefault="007B7438" w:rsidP="007B7438">
      <w:pPr>
        <w:ind w:left="360"/>
        <w:rPr>
          <w:lang w:val="en-GB"/>
        </w:rPr>
      </w:pPr>
      <w:proofErr w:type="spellStart"/>
      <w:r w:rsidRPr="00D5324B">
        <w:rPr>
          <w:rFonts w:ascii="Tahoma" w:hAnsi="Tahoma" w:cs="Tahoma"/>
          <w:lang w:val="en-GB"/>
        </w:rPr>
        <w:t>Dato</w:t>
      </w:r>
      <w:proofErr w:type="spellEnd"/>
      <w:r w:rsidRPr="00D5324B">
        <w:rPr>
          <w:rFonts w:ascii="Tahoma" w:hAnsi="Tahoma" w:cs="Tahoma"/>
          <w:lang w:val="en-GB"/>
        </w:rPr>
        <w:tab/>
      </w:r>
      <w:r w:rsidRPr="00D5324B">
        <w:rPr>
          <w:lang w:val="en-GB"/>
        </w:rPr>
        <w:tab/>
      </w:r>
      <w:r w:rsidRPr="00D5324B">
        <w:rPr>
          <w:lang w:val="en-GB"/>
        </w:rPr>
        <w:tab/>
      </w:r>
      <w:r w:rsidRPr="00D5324B">
        <w:rPr>
          <w:lang w:val="en-GB"/>
        </w:rPr>
        <w:tab/>
      </w:r>
      <w:r w:rsidRPr="00D5324B">
        <w:rPr>
          <w:lang w:val="en-GB"/>
        </w:rPr>
        <w:tab/>
      </w:r>
      <w:r w:rsidRPr="00D5324B">
        <w:rPr>
          <w:lang w:val="en-GB"/>
        </w:rPr>
        <w:tab/>
      </w:r>
      <w:r w:rsidRPr="00D5324B">
        <w:rPr>
          <w:lang w:val="en-GB"/>
        </w:rPr>
        <w:tab/>
      </w:r>
      <w:r w:rsidRPr="00D5324B">
        <w:rPr>
          <w:lang w:val="en-GB"/>
        </w:rPr>
        <w:tab/>
      </w:r>
      <w:proofErr w:type="spellStart"/>
      <w:r w:rsidRPr="00D5324B">
        <w:rPr>
          <w:lang w:val="en-GB"/>
        </w:rPr>
        <w:t>Underskrift</w:t>
      </w:r>
      <w:proofErr w:type="spellEnd"/>
    </w:p>
    <w:sectPr w:rsidR="007B7438" w:rsidRPr="00D5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723"/>
    <w:multiLevelType w:val="hybridMultilevel"/>
    <w:tmpl w:val="FEEA21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A6222"/>
    <w:multiLevelType w:val="hybridMultilevel"/>
    <w:tmpl w:val="FBB03D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459AB"/>
    <w:multiLevelType w:val="hybridMultilevel"/>
    <w:tmpl w:val="6810CF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38"/>
    <w:rsid w:val="002B3D17"/>
    <w:rsid w:val="00526F7D"/>
    <w:rsid w:val="007B7438"/>
    <w:rsid w:val="00857B50"/>
    <w:rsid w:val="00E2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39E0"/>
  <w15:chartTrackingRefBased/>
  <w15:docId w15:val="{A523F070-6726-4C1A-809F-1F6D1C74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3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1</cp:revision>
  <dcterms:created xsi:type="dcterms:W3CDTF">2020-10-02T07:56:00Z</dcterms:created>
  <dcterms:modified xsi:type="dcterms:W3CDTF">2020-10-02T19:54:00Z</dcterms:modified>
</cp:coreProperties>
</file>